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6E89" w14:textId="77777777" w:rsidR="00055001" w:rsidRPr="00055001" w:rsidRDefault="00055001" w:rsidP="0005500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055001">
        <w:rPr>
          <w:rFonts w:eastAsia="Times New Roman"/>
          <w:color w:val="006CB5"/>
          <w:sz w:val="28"/>
          <w:szCs w:val="28"/>
          <w14:cntxtAlts/>
        </w:rPr>
        <w:t xml:space="preserve">Duschstange </w:t>
      </w:r>
      <w:r w:rsidRPr="00055001">
        <w:rPr>
          <w:rFonts w:eastAsia="Times New Roman"/>
          <w:b/>
          <w:bCs/>
          <w:color w:val="006CB5"/>
          <w:sz w:val="28"/>
          <w:szCs w:val="28"/>
          <w14:cntxtAlts/>
        </w:rPr>
        <w:t>WMD 3950, verstellbar</w:t>
      </w:r>
    </w:p>
    <w:p w14:paraId="6AF2D9C2" w14:textId="1524B9B0" w:rsidR="00C16DA3" w:rsidRDefault="00055001" w:rsidP="008D7D33">
      <w:pPr>
        <w:widowControl w:val="0"/>
        <w:spacing w:line="285" w:lineRule="auto"/>
        <w:rPr>
          <w:rFonts w:eastAsia="Times New Roman"/>
          <w14:cntxtAlts/>
        </w:rPr>
      </w:pPr>
      <w:r w:rsidRPr="00055001">
        <w:rPr>
          <w:rFonts w:eastAsia="Times New Roman"/>
          <w14:cntxtAlts/>
        </w:rPr>
        <w:t> </w:t>
      </w:r>
      <w:r w:rsidR="00F278EC"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0E4726C2" w14:textId="77777777" w:rsidR="00055001" w:rsidRPr="00055001" w:rsidRDefault="00055001" w:rsidP="00055001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055001">
        <w:rPr>
          <w:rFonts w:eastAsia="Times New Roman"/>
          <w:b/>
          <w:bCs/>
          <w:sz w:val="18"/>
          <w:szCs w:val="18"/>
          <w14:cntxtAlts/>
        </w:rPr>
        <w:t>Duschstange verchromt, Länge 72 cm, Durchmesser 2,5 cm, mit verstellbarer oberer Halterung.</w:t>
      </w:r>
    </w:p>
    <w:p w14:paraId="5AA6991F" w14:textId="77777777" w:rsidR="00055001" w:rsidRPr="00055001" w:rsidRDefault="00055001" w:rsidP="00055001">
      <w:pPr>
        <w:widowControl w:val="0"/>
        <w:tabs>
          <w:tab w:val="left" w:pos="284"/>
        </w:tabs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055001">
        <w:rPr>
          <w:rFonts w:eastAsia="Times New Roman"/>
          <w:bCs/>
          <w:sz w:val="18"/>
          <w:szCs w:val="18"/>
          <w14:cntxtAlts/>
        </w:rPr>
        <w:t>Die Montage ist ohne neue Dübellöcher möglich.</w:t>
      </w:r>
    </w:p>
    <w:p w14:paraId="444D2064" w14:textId="77777777" w:rsidR="00055001" w:rsidRPr="00055001" w:rsidRDefault="00055001" w:rsidP="00055001">
      <w:pPr>
        <w:tabs>
          <w:tab w:val="left" w:pos="284"/>
        </w:tabs>
        <w:spacing w:after="200" w:line="276" w:lineRule="auto"/>
        <w:rPr>
          <w:rFonts w:ascii="Calibri Light" w:eastAsia="Times New Roman" w:hAnsi="Calibri Light" w:cs="Calibri Light"/>
          <w:bCs/>
          <w:sz w:val="21"/>
          <w:szCs w:val="21"/>
          <w14:cntxtAlts/>
        </w:rPr>
      </w:pPr>
      <w:r w:rsidRPr="00055001">
        <w:rPr>
          <w:rFonts w:eastAsia="Times New Roman"/>
          <w:b/>
          <w:bCs/>
          <w:sz w:val="18"/>
          <w:szCs w:val="18"/>
          <w14:cntxtAlts/>
        </w:rPr>
        <w:t>Funktionsgarantie</w:t>
      </w:r>
      <w:r w:rsidRPr="00055001">
        <w:rPr>
          <w:rFonts w:eastAsia="Times New Roman"/>
          <w:bCs/>
          <w:sz w:val="18"/>
          <w:szCs w:val="18"/>
          <w14:cntxtAlts/>
        </w:rPr>
        <w:t>: 2 Jahre</w:t>
      </w:r>
      <w:r w:rsidRPr="00055001">
        <w:rPr>
          <w:rFonts w:eastAsia="Times New Roman"/>
          <w:bCs/>
          <w:sz w:val="18"/>
          <w:szCs w:val="18"/>
          <w14:cntxtAlts/>
        </w:rPr>
        <w:br/>
      </w:r>
      <w:r w:rsidRPr="00055001">
        <w:rPr>
          <w:rFonts w:eastAsia="Times New Roman"/>
          <w:b/>
          <w:bCs/>
          <w:sz w:val="18"/>
          <w:szCs w:val="18"/>
          <w14:cntxtAlts/>
        </w:rPr>
        <w:t>Fabrikat:</w:t>
      </w:r>
      <w:r w:rsidRPr="00055001">
        <w:rPr>
          <w:rFonts w:eastAsia="Times New Roman"/>
          <w:sz w:val="18"/>
          <w:szCs w:val="18"/>
          <w14:cntxtAlts/>
        </w:rPr>
        <w:t xml:space="preserve"> Water &amp; More </w:t>
      </w:r>
    </w:p>
    <w:p w14:paraId="5DE065E8" w14:textId="77777777" w:rsidR="00055001" w:rsidRPr="00055001" w:rsidRDefault="00055001" w:rsidP="00055001">
      <w:pPr>
        <w:widowControl w:val="0"/>
        <w:spacing w:line="285" w:lineRule="auto"/>
        <w:rPr>
          <w:rFonts w:eastAsia="Times New Roman"/>
          <w14:cntxtAlts/>
        </w:rPr>
      </w:pPr>
      <w:r w:rsidRPr="00055001">
        <w:rPr>
          <w:rFonts w:eastAsia="Times New Roman"/>
          <w14:cntxtAlts/>
        </w:rPr>
        <w:t> </w:t>
      </w:r>
    </w:p>
    <w:p w14:paraId="543DDFD6" w14:textId="77777777" w:rsidR="000B1E6E" w:rsidRPr="000B1E6E" w:rsidRDefault="000B1E6E" w:rsidP="000B1E6E">
      <w:pPr>
        <w:widowControl w:val="0"/>
        <w:spacing w:line="285" w:lineRule="auto"/>
        <w:rPr>
          <w:rFonts w:eastAsia="Times New Roman"/>
          <w14:cntxtAlts/>
        </w:rPr>
      </w:pPr>
      <w:r w:rsidRPr="000B1E6E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2021-08-22T16:00:00Z</dcterms:created>
  <dcterms:modified xsi:type="dcterms:W3CDTF">2021-08-22T16:00:00Z</dcterms:modified>
</cp:coreProperties>
</file>